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75" w:rsidRPr="000A6875" w:rsidRDefault="000A6875" w:rsidP="000A687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A6875">
        <w:rPr>
          <w:rFonts w:ascii="Times New Roman" w:eastAsia="Times New Roman" w:hAnsi="Times New Roman" w:cs="Times New Roman"/>
          <w:sz w:val="24"/>
          <w:szCs w:val="24"/>
          <w:lang w:eastAsia="ru-RU"/>
        </w:rPr>
        <w:t>27 июля 2006 года N 152-ФЗ</w:t>
      </w:r>
      <w:r w:rsidRPr="000A6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875" w:rsidRPr="000A6875" w:rsidRDefault="000A6875" w:rsidP="000A687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A687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0A6875" w:rsidRPr="000A6875" w:rsidRDefault="000A6875" w:rsidP="000A687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A6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6875" w:rsidRPr="000A6875" w:rsidRDefault="000A6875" w:rsidP="000A687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A68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0A6875" w:rsidRPr="000A6875" w:rsidRDefault="000A6875" w:rsidP="000A687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A68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A6875" w:rsidRPr="000A6875" w:rsidRDefault="000A6875" w:rsidP="000A687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A68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0A6875" w:rsidRPr="000A6875" w:rsidRDefault="000A6875" w:rsidP="000A687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A68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A6875" w:rsidRPr="000A6875" w:rsidRDefault="000A6875" w:rsidP="000A687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A68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ПЕРСОНАЛЬНЫХ ДАННЫХ</w:t>
      </w:r>
    </w:p>
    <w:p w:rsidR="000A6875" w:rsidRPr="000A6875" w:rsidRDefault="000A6875" w:rsidP="000A687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A6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6875" w:rsidRPr="000A6875" w:rsidRDefault="000A6875" w:rsidP="000A687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0A6875" w:rsidRPr="000A6875" w:rsidRDefault="000A6875" w:rsidP="000A687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0A6875" w:rsidRPr="000A6875" w:rsidRDefault="000A6875" w:rsidP="000A687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A6875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 2006 года</w:t>
      </w:r>
    </w:p>
    <w:p w:rsidR="000A6875" w:rsidRPr="000A6875" w:rsidRDefault="000A6875" w:rsidP="000A687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A6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6875" w:rsidRPr="000A6875" w:rsidRDefault="000A6875" w:rsidP="000A687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0A6875" w:rsidRPr="000A6875" w:rsidRDefault="000A6875" w:rsidP="000A687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0A6875" w:rsidRPr="000A6875" w:rsidRDefault="000A6875" w:rsidP="000A687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A6875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июля 2006 года</w:t>
      </w:r>
    </w:p>
    <w:p w:rsidR="000A6875" w:rsidRDefault="000A6875" w:rsidP="000A687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A6875" w:rsidRPr="000A6875" w:rsidRDefault="000A6875" w:rsidP="000A687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r w:rsidRPr="000A68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Биометрические персональные данные</w:t>
      </w:r>
    </w:p>
    <w:bookmarkEnd w:id="0"/>
    <w:p w:rsidR="000A6875" w:rsidRPr="000A6875" w:rsidRDefault="000A6875" w:rsidP="000A687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A6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6875" w:rsidRPr="000A6875" w:rsidRDefault="000A6875" w:rsidP="000A687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6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25.07.2011 N 261-ФЗ)</w:t>
      </w:r>
    </w:p>
    <w:p w:rsidR="000A6875" w:rsidRPr="000A6875" w:rsidRDefault="000A6875" w:rsidP="000A687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A6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6875" w:rsidRPr="000A6875" w:rsidRDefault="000A6875" w:rsidP="000A687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данных, за исключением случаев, предусмотренных </w:t>
      </w:r>
      <w:hyperlink w:anchor="p213" w:history="1">
        <w:r w:rsidRPr="000A687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2</w:t>
        </w:r>
      </w:hyperlink>
      <w:r w:rsidRPr="000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0A6875" w:rsidRPr="000A6875" w:rsidRDefault="000A6875" w:rsidP="000A6875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0A687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0A687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0A6875" w:rsidRPr="000A6875" w:rsidRDefault="000A6875" w:rsidP="000A6875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0A687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29.12.2020 в ч. 2 ст. 11 вносятся изменения (ФЗ от 27.12.2019 N 480-ФЗ).</w:t>
      </w:r>
    </w:p>
    <w:p w:rsidR="000A6875" w:rsidRPr="000A6875" w:rsidRDefault="000A6875" w:rsidP="000A687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213"/>
      <w:bookmarkEnd w:id="1"/>
      <w:r w:rsidRPr="000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</w:t>
      </w:r>
      <w:proofErr w:type="spellStart"/>
      <w:r w:rsidRPr="000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реадмиссии</w:t>
      </w:r>
      <w:proofErr w:type="spellEnd"/>
      <w:r w:rsidRPr="000A68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осуществлением правосудия и исполнением судебных актов, в связи с проведением обязательной государственной дактилоскопической регистрации, а также в случаях, предусмотренных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</w:t>
      </w:r>
      <w:proofErr w:type="spellStart"/>
      <w:r w:rsidRPr="000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0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о государственной службе, уголовно-исполнительным законодательством Российской Федерации, законодательством Российской Федерации о порядке выезда из Российской Федерации и въезда в Российскую Федерацию, о гражданстве Российской Федерации.</w:t>
      </w:r>
    </w:p>
    <w:p w:rsidR="000A6875" w:rsidRPr="000A6875" w:rsidRDefault="000A6875" w:rsidP="000A68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6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04.06.2014 N 142-ФЗ, от 31.12.2017 N 498-ФЗ)</w:t>
      </w:r>
    </w:p>
    <w:p w:rsidR="00BC6F31" w:rsidRDefault="00BC6F31"/>
    <w:sectPr w:rsidR="00BC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75"/>
    <w:rsid w:val="000A6875"/>
    <w:rsid w:val="00BC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A324-388F-41A9-8BDC-C25136CE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2020-03-31T09:25:00Z</dcterms:created>
  <dcterms:modified xsi:type="dcterms:W3CDTF">2020-03-31T09:25:00Z</dcterms:modified>
</cp:coreProperties>
</file>