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7F" w:rsidRPr="00BF3A7F" w:rsidRDefault="00BF3A7F" w:rsidP="00BF3A7F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</w:pPr>
      <w:proofErr w:type="spellStart"/>
      <w:r w:rsidRPr="00BF3A7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  <w:t>Статья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  <w:t xml:space="preserve"> 3.8.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  <w:t>Приставание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  <w:t xml:space="preserve"> к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  <w:t>гражданам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  <w:t xml:space="preserve"> в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  <w:t>общественных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  <w:t xml:space="preserve">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uk-UA"/>
        </w:rPr>
        <w:t>местах</w:t>
      </w:r>
      <w:proofErr w:type="spellEnd"/>
    </w:p>
    <w:bookmarkStart w:id="0" w:name="text"/>
    <w:bookmarkEnd w:id="0"/>
    <w:p w:rsidR="00BF3A7F" w:rsidRPr="00BF3A7F" w:rsidRDefault="00BF3A7F" w:rsidP="00BF3A7F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</w:pPr>
      <w:r w:rsidRPr="00BF3A7F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fldChar w:fldCharType="begin"/>
      </w:r>
      <w:r w:rsidRPr="00BF3A7F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instrText xml:space="preserve"> HYPERLINK "http://base.garant.ru/71032546/" \l "block_1" </w:instrText>
      </w:r>
      <w:r w:rsidRPr="00BF3A7F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fldChar w:fldCharType="separate"/>
      </w:r>
      <w:r w:rsidRPr="00BF3A7F">
        <w:rPr>
          <w:rFonts w:ascii="Arial" w:eastAsia="Times New Roman" w:hAnsi="Arial" w:cs="Arial"/>
          <w:b/>
          <w:bCs/>
          <w:color w:val="3272C0"/>
          <w:sz w:val="15"/>
          <w:lang w:eastAsia="uk-UA"/>
        </w:rPr>
        <w:t>Законом</w:t>
      </w:r>
      <w:r w:rsidRPr="00BF3A7F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fldChar w:fldCharType="end"/>
      </w:r>
      <w:r w:rsidRPr="00BF3A7F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t> г. </w:t>
      </w:r>
      <w:proofErr w:type="spellStart"/>
      <w:r w:rsidRPr="00BF3A7F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t>Москвы</w:t>
      </w:r>
      <w:proofErr w:type="spellEnd"/>
      <w:r w:rsidRPr="00BF3A7F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t xml:space="preserve"> от 13 </w:t>
      </w:r>
      <w:proofErr w:type="spellStart"/>
      <w:r w:rsidRPr="00BF3A7F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t>мая</w:t>
      </w:r>
      <w:proofErr w:type="spellEnd"/>
      <w:r w:rsidRPr="00BF3A7F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t xml:space="preserve"> 2015 г. N 25 в </w:t>
      </w:r>
      <w:proofErr w:type="spellStart"/>
      <w:r w:rsidRPr="00BF3A7F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t>статью</w:t>
      </w:r>
      <w:proofErr w:type="spellEnd"/>
      <w:r w:rsidRPr="00BF3A7F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t xml:space="preserve"> 3.8 </w:t>
      </w:r>
      <w:proofErr w:type="spellStart"/>
      <w:r w:rsidRPr="00BF3A7F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t>настоящего</w:t>
      </w:r>
      <w:proofErr w:type="spellEnd"/>
      <w:r w:rsidRPr="00BF3A7F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t xml:space="preserve"> </w:t>
      </w:r>
      <w:proofErr w:type="spellStart"/>
      <w:r w:rsidRPr="00BF3A7F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t>Закона</w:t>
      </w:r>
      <w:proofErr w:type="spellEnd"/>
      <w:r w:rsidRPr="00BF3A7F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t xml:space="preserve"> </w:t>
      </w:r>
      <w:proofErr w:type="spellStart"/>
      <w:r w:rsidRPr="00BF3A7F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t>внесены</w:t>
      </w:r>
      <w:proofErr w:type="spellEnd"/>
      <w:r w:rsidRPr="00BF3A7F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t xml:space="preserve"> </w:t>
      </w:r>
      <w:proofErr w:type="spellStart"/>
      <w:r w:rsidRPr="00BF3A7F"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  <w:t>изменения</w:t>
      </w:r>
      <w:proofErr w:type="spellEnd"/>
    </w:p>
    <w:p w:rsidR="00BF3A7F" w:rsidRPr="00BF3A7F" w:rsidRDefault="00BF3A7F" w:rsidP="00BF3A7F">
      <w:pPr>
        <w:shd w:val="clear" w:color="auto" w:fill="F0E9D3"/>
        <w:spacing w:after="191" w:line="264" w:lineRule="atLeast"/>
        <w:rPr>
          <w:rFonts w:ascii="Arial" w:eastAsia="Times New Roman" w:hAnsi="Arial" w:cs="Arial"/>
          <w:b/>
          <w:bCs/>
          <w:color w:val="464C55"/>
          <w:sz w:val="15"/>
          <w:szCs w:val="15"/>
          <w:lang w:eastAsia="uk-UA"/>
        </w:rPr>
      </w:pPr>
      <w:hyperlink r:id="rId4" w:anchor="block_308" w:history="1">
        <w:r w:rsidRPr="00BF3A7F">
          <w:rPr>
            <w:rFonts w:ascii="Arial" w:eastAsia="Times New Roman" w:hAnsi="Arial" w:cs="Arial"/>
            <w:b/>
            <w:bCs/>
            <w:color w:val="3272C0"/>
            <w:sz w:val="15"/>
            <w:lang w:eastAsia="uk-UA"/>
          </w:rPr>
          <w:t xml:space="preserve">См. текст </w:t>
        </w:r>
        <w:proofErr w:type="spellStart"/>
        <w:r w:rsidRPr="00BF3A7F">
          <w:rPr>
            <w:rFonts w:ascii="Arial" w:eastAsia="Times New Roman" w:hAnsi="Arial" w:cs="Arial"/>
            <w:b/>
            <w:bCs/>
            <w:color w:val="3272C0"/>
            <w:sz w:val="15"/>
            <w:lang w:eastAsia="uk-UA"/>
          </w:rPr>
          <w:t>статьи</w:t>
        </w:r>
        <w:proofErr w:type="spellEnd"/>
        <w:r w:rsidRPr="00BF3A7F">
          <w:rPr>
            <w:rFonts w:ascii="Arial" w:eastAsia="Times New Roman" w:hAnsi="Arial" w:cs="Arial"/>
            <w:b/>
            <w:bCs/>
            <w:color w:val="3272C0"/>
            <w:sz w:val="15"/>
            <w:lang w:eastAsia="uk-UA"/>
          </w:rPr>
          <w:t xml:space="preserve"> в </w:t>
        </w:r>
        <w:proofErr w:type="spellStart"/>
        <w:r w:rsidRPr="00BF3A7F">
          <w:rPr>
            <w:rFonts w:ascii="Arial" w:eastAsia="Times New Roman" w:hAnsi="Arial" w:cs="Arial"/>
            <w:b/>
            <w:bCs/>
            <w:color w:val="3272C0"/>
            <w:sz w:val="15"/>
            <w:lang w:eastAsia="uk-UA"/>
          </w:rPr>
          <w:t>предыдущей</w:t>
        </w:r>
        <w:proofErr w:type="spellEnd"/>
        <w:r w:rsidRPr="00BF3A7F">
          <w:rPr>
            <w:rFonts w:ascii="Arial" w:eastAsia="Times New Roman" w:hAnsi="Arial" w:cs="Arial"/>
            <w:b/>
            <w:bCs/>
            <w:color w:val="3272C0"/>
            <w:sz w:val="15"/>
            <w:lang w:eastAsia="uk-UA"/>
          </w:rPr>
          <w:t xml:space="preserve"> </w:t>
        </w:r>
        <w:proofErr w:type="spellStart"/>
        <w:r w:rsidRPr="00BF3A7F">
          <w:rPr>
            <w:rFonts w:ascii="Arial" w:eastAsia="Times New Roman" w:hAnsi="Arial" w:cs="Arial"/>
            <w:b/>
            <w:bCs/>
            <w:color w:val="3272C0"/>
            <w:sz w:val="15"/>
            <w:lang w:eastAsia="uk-UA"/>
          </w:rPr>
          <w:t>редакции</w:t>
        </w:r>
        <w:proofErr w:type="spellEnd"/>
      </w:hyperlink>
    </w:p>
    <w:p w:rsidR="00BF3A7F" w:rsidRPr="00BF3A7F" w:rsidRDefault="00BF3A7F" w:rsidP="00BF3A7F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15"/>
          <w:szCs w:val="15"/>
          <w:lang w:eastAsia="uk-UA"/>
        </w:rPr>
      </w:pPr>
      <w:proofErr w:type="spellStart"/>
      <w:r w:rsidRPr="00BF3A7F">
        <w:rPr>
          <w:rFonts w:ascii="Arial" w:eastAsia="Times New Roman" w:hAnsi="Arial" w:cs="Arial"/>
          <w:b/>
          <w:bCs/>
          <w:color w:val="22272F"/>
          <w:sz w:val="15"/>
          <w:lang w:eastAsia="uk-UA"/>
        </w:rPr>
        <w:t>Статья</w:t>
      </w:r>
      <w:proofErr w:type="spellEnd"/>
      <w:r w:rsidRPr="00BF3A7F">
        <w:rPr>
          <w:rFonts w:ascii="Arial" w:eastAsia="Times New Roman" w:hAnsi="Arial" w:cs="Arial"/>
          <w:b/>
          <w:bCs/>
          <w:color w:val="22272F"/>
          <w:sz w:val="15"/>
          <w:lang w:eastAsia="uk-UA"/>
        </w:rPr>
        <w:t xml:space="preserve"> 3.8.</w:t>
      </w:r>
      <w:r w:rsidRPr="00BF3A7F">
        <w:rPr>
          <w:rFonts w:ascii="Arial" w:eastAsia="Times New Roman" w:hAnsi="Arial" w:cs="Arial"/>
          <w:b/>
          <w:bCs/>
          <w:color w:val="22272F"/>
          <w:sz w:val="15"/>
          <w:szCs w:val="15"/>
          <w:lang w:eastAsia="uk-UA"/>
        </w:rPr>
        <w:t> </w:t>
      </w:r>
      <w:proofErr w:type="spellStart"/>
      <w:r w:rsidRPr="00BF3A7F">
        <w:rPr>
          <w:rFonts w:ascii="Arial" w:eastAsia="Times New Roman" w:hAnsi="Arial" w:cs="Arial"/>
          <w:b/>
          <w:bCs/>
          <w:color w:val="22272F"/>
          <w:sz w:val="15"/>
          <w:szCs w:val="15"/>
          <w:lang w:eastAsia="uk-UA"/>
        </w:rPr>
        <w:t>Приставание</w:t>
      </w:r>
      <w:proofErr w:type="spellEnd"/>
      <w:r w:rsidRPr="00BF3A7F">
        <w:rPr>
          <w:rFonts w:ascii="Arial" w:eastAsia="Times New Roman" w:hAnsi="Arial" w:cs="Arial"/>
          <w:b/>
          <w:bCs/>
          <w:color w:val="22272F"/>
          <w:sz w:val="15"/>
          <w:szCs w:val="15"/>
          <w:lang w:eastAsia="uk-UA"/>
        </w:rPr>
        <w:t xml:space="preserve"> к </w:t>
      </w:r>
      <w:proofErr w:type="spellStart"/>
      <w:r w:rsidRPr="00BF3A7F">
        <w:rPr>
          <w:rFonts w:ascii="Arial" w:eastAsia="Times New Roman" w:hAnsi="Arial" w:cs="Arial"/>
          <w:b/>
          <w:bCs/>
          <w:color w:val="22272F"/>
          <w:sz w:val="15"/>
          <w:szCs w:val="15"/>
          <w:lang w:eastAsia="uk-UA"/>
        </w:rPr>
        <w:t>гражданам</w:t>
      </w:r>
      <w:proofErr w:type="spellEnd"/>
      <w:r w:rsidRPr="00BF3A7F">
        <w:rPr>
          <w:rFonts w:ascii="Arial" w:eastAsia="Times New Roman" w:hAnsi="Arial" w:cs="Arial"/>
          <w:b/>
          <w:bCs/>
          <w:color w:val="22272F"/>
          <w:sz w:val="15"/>
          <w:szCs w:val="15"/>
          <w:lang w:eastAsia="uk-UA"/>
        </w:rPr>
        <w:t xml:space="preserve"> в </w:t>
      </w:r>
      <w:proofErr w:type="spellStart"/>
      <w:r w:rsidRPr="00BF3A7F">
        <w:rPr>
          <w:rFonts w:ascii="Arial" w:eastAsia="Times New Roman" w:hAnsi="Arial" w:cs="Arial"/>
          <w:b/>
          <w:bCs/>
          <w:color w:val="22272F"/>
          <w:sz w:val="15"/>
          <w:szCs w:val="15"/>
          <w:lang w:eastAsia="uk-UA"/>
        </w:rPr>
        <w:t>общественных</w:t>
      </w:r>
      <w:proofErr w:type="spellEnd"/>
      <w:r w:rsidRPr="00BF3A7F">
        <w:rPr>
          <w:rFonts w:ascii="Arial" w:eastAsia="Times New Roman" w:hAnsi="Arial" w:cs="Arial"/>
          <w:b/>
          <w:bCs/>
          <w:color w:val="22272F"/>
          <w:sz w:val="15"/>
          <w:szCs w:val="15"/>
          <w:lang w:eastAsia="uk-UA"/>
        </w:rPr>
        <w:t xml:space="preserve"> </w:t>
      </w:r>
      <w:proofErr w:type="spellStart"/>
      <w:r w:rsidRPr="00BF3A7F">
        <w:rPr>
          <w:rFonts w:ascii="Arial" w:eastAsia="Times New Roman" w:hAnsi="Arial" w:cs="Arial"/>
          <w:b/>
          <w:bCs/>
          <w:color w:val="22272F"/>
          <w:sz w:val="15"/>
          <w:szCs w:val="15"/>
          <w:lang w:eastAsia="uk-UA"/>
        </w:rPr>
        <w:t>местах</w:t>
      </w:r>
      <w:proofErr w:type="spellEnd"/>
    </w:p>
    <w:p w:rsidR="00BF3A7F" w:rsidRPr="00BF3A7F" w:rsidRDefault="00BF3A7F" w:rsidP="00BF3A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</w:pP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Приставание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к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гражданам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в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общественных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местах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, то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есть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нарушение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общественного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порядка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,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выразившееся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в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навязчивых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действиях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гражданина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,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осуществляемых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в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отношении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других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граждан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против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их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воли, в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целях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купли-продажи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,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обмена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или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приобретения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вещей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иным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способом, а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также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в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целях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гадания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,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попрошайничества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(за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исключением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случаев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,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предусмотренных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 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fldChar w:fldCharType="begin"/>
      </w:r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instrText xml:space="preserve"> HYPERLINK "http://base.garant.ru/388521/95fa77a9ae133f491225ac6c30bb9ebf/" \l "block_10904" </w:instrText>
      </w:r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fldChar w:fldCharType="separate"/>
      </w:r>
      <w:r w:rsidRPr="00BF3A7F">
        <w:rPr>
          <w:rFonts w:ascii="Arial" w:eastAsia="Times New Roman" w:hAnsi="Arial" w:cs="Arial"/>
          <w:b/>
          <w:bCs/>
          <w:color w:val="3272C0"/>
          <w:sz w:val="11"/>
          <w:lang w:eastAsia="uk-UA"/>
        </w:rPr>
        <w:t>частью</w:t>
      </w:r>
      <w:proofErr w:type="spellEnd"/>
      <w:r w:rsidRPr="00BF3A7F">
        <w:rPr>
          <w:rFonts w:ascii="Arial" w:eastAsia="Times New Roman" w:hAnsi="Arial" w:cs="Arial"/>
          <w:b/>
          <w:bCs/>
          <w:color w:val="3272C0"/>
          <w:sz w:val="11"/>
          <w:lang w:eastAsia="uk-UA"/>
        </w:rPr>
        <w:t xml:space="preserve"> 4 </w:t>
      </w:r>
      <w:proofErr w:type="spellStart"/>
      <w:r w:rsidRPr="00BF3A7F">
        <w:rPr>
          <w:rFonts w:ascii="Arial" w:eastAsia="Times New Roman" w:hAnsi="Arial" w:cs="Arial"/>
          <w:b/>
          <w:bCs/>
          <w:color w:val="3272C0"/>
          <w:sz w:val="11"/>
          <w:lang w:eastAsia="uk-UA"/>
        </w:rPr>
        <w:t>статьи</w:t>
      </w:r>
      <w:proofErr w:type="spellEnd"/>
      <w:r w:rsidRPr="00BF3A7F">
        <w:rPr>
          <w:rFonts w:ascii="Arial" w:eastAsia="Times New Roman" w:hAnsi="Arial" w:cs="Arial"/>
          <w:b/>
          <w:bCs/>
          <w:color w:val="3272C0"/>
          <w:sz w:val="11"/>
          <w:lang w:eastAsia="uk-UA"/>
        </w:rPr>
        <w:t xml:space="preserve"> 10.9</w:t>
      </w:r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fldChar w:fldCharType="end"/>
      </w:r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 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настоящего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Кодекса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),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оказания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услуг сексуального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характера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либо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навязывания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иных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услуг в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общественных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местах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-</w:t>
      </w:r>
    </w:p>
    <w:p w:rsidR="00BF3A7F" w:rsidRPr="00BF3A7F" w:rsidRDefault="00BF3A7F" w:rsidP="00BF3A7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</w:pP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влечет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предупреждение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или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наложение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административного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штрафа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на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граждан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в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размере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от ста до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пятисот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 xml:space="preserve"> </w:t>
      </w:r>
      <w:proofErr w:type="spellStart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рублей</w:t>
      </w:r>
      <w:proofErr w:type="spellEnd"/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t>.</w:t>
      </w:r>
    </w:p>
    <w:p w:rsidR="0056271E" w:rsidRDefault="00BF3A7F" w:rsidP="00BF3A7F"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br/>
      </w:r>
      <w:r w:rsidRPr="00BF3A7F">
        <w:rPr>
          <w:rFonts w:ascii="Arial" w:eastAsia="Times New Roman" w:hAnsi="Arial" w:cs="Arial"/>
          <w:b/>
          <w:bCs/>
          <w:color w:val="000000"/>
          <w:sz w:val="11"/>
          <w:szCs w:val="11"/>
          <w:lang w:eastAsia="uk-UA"/>
        </w:rPr>
        <w:br/>
      </w:r>
    </w:p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BF3A7F"/>
    <w:rsid w:val="0056271E"/>
    <w:rsid w:val="00BF3A7F"/>
    <w:rsid w:val="00DB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BF3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A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s1">
    <w:name w:val="s_1"/>
    <w:basedOn w:val="a"/>
    <w:rsid w:val="00BF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22">
    <w:name w:val="s_22"/>
    <w:basedOn w:val="a"/>
    <w:rsid w:val="00BF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F3A7F"/>
    <w:rPr>
      <w:color w:val="0000FF"/>
      <w:u w:val="single"/>
    </w:rPr>
  </w:style>
  <w:style w:type="paragraph" w:customStyle="1" w:styleId="s15">
    <w:name w:val="s_15"/>
    <w:basedOn w:val="a"/>
    <w:rsid w:val="00BF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0">
    <w:name w:val="s_10"/>
    <w:basedOn w:val="a0"/>
    <w:rsid w:val="00BF3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0761">
                  <w:marLeft w:val="0"/>
                  <w:marRight w:val="0"/>
                  <w:marTop w:val="0"/>
                  <w:marBottom w:val="1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576378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383</Characters>
  <Application>Microsoft Office Word</Application>
  <DocSecurity>0</DocSecurity>
  <Lines>3</Lines>
  <Paragraphs>2</Paragraphs>
  <ScaleCrop>false</ScaleCrop>
  <Company>MultiDVD Team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2019-10-04T07:16:00Z</dcterms:created>
  <dcterms:modified xsi:type="dcterms:W3CDTF">2019-10-04T07:17:00Z</dcterms:modified>
</cp:coreProperties>
</file>