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D2" w:rsidRDefault="00FE10D2" w:rsidP="00FE10D2">
      <w:pPr>
        <w:spacing w:after="240"/>
        <w:jc w:val="right"/>
        <w:rPr>
          <w:rFonts w:eastAsia="SimSun"/>
          <w:sz w:val="24"/>
          <w:szCs w:val="24"/>
        </w:rPr>
      </w:pPr>
    </w:p>
    <w:p w:rsidR="00FE10D2" w:rsidRDefault="00FE10D2" w:rsidP="00FE10D2">
      <w:pPr>
        <w:jc w:val="center"/>
        <w:rPr>
          <w:sz w:val="24"/>
          <w:szCs w:val="24"/>
        </w:rPr>
      </w:pPr>
    </w:p>
    <w:p w:rsidR="00FE10D2" w:rsidRDefault="00FE10D2" w:rsidP="00FE10D2">
      <w:pPr>
        <w:pBdr>
          <w:top w:val="single" w:sz="4" w:space="1" w:color="auto"/>
        </w:pBdr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(наименование территориального органа Пенсионного фонда Российской Федерации)</w:t>
      </w:r>
    </w:p>
    <w:p w:rsidR="00FE10D2" w:rsidRDefault="00FE10D2" w:rsidP="00FE10D2">
      <w:pPr>
        <w:spacing w:before="480"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 о назначении ежемесячной компенсационной выплаты неработающему трудоспособному лицу, осуществляющему уход за нетрудоспособным гражданином</w:t>
      </w:r>
    </w:p>
    <w:p w:rsidR="00FE10D2" w:rsidRDefault="00FE10D2" w:rsidP="00FE10D2">
      <w:pPr>
        <w:tabs>
          <w:tab w:val="right" w:pos="9923"/>
        </w:tabs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1.  </w:t>
      </w:r>
      <w:r>
        <w:rPr>
          <w:rFonts w:eastAsia="SimSun"/>
          <w:sz w:val="24"/>
          <w:szCs w:val="24"/>
        </w:rPr>
        <w:tab/>
        <w:t>,</w:t>
      </w:r>
    </w:p>
    <w:p w:rsidR="00FE10D2" w:rsidRDefault="00FE10D2" w:rsidP="00FE10D2">
      <w:pPr>
        <w:pBdr>
          <w:top w:val="single" w:sz="4" w:space="1" w:color="auto"/>
        </w:pBdr>
        <w:spacing w:after="240"/>
        <w:ind w:left="879" w:right="113"/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(фамилия, имя, отчество (при наличии) неработающего трудоспособного лица, осуществляющего уход за нетрудоспособным гражданином)</w:t>
      </w: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страховой номер индивидуального лицевого счета  </w:t>
      </w:r>
      <w:r>
        <w:rPr>
          <w:rFonts w:eastAsia="SimSun"/>
          <w:sz w:val="24"/>
          <w:szCs w:val="24"/>
        </w:rPr>
        <w:tab/>
        <w:t>,</w:t>
      </w:r>
    </w:p>
    <w:p w:rsidR="00FE10D2" w:rsidRDefault="00FE10D2" w:rsidP="00FE10D2">
      <w:pPr>
        <w:pBdr>
          <w:top w:val="single" w:sz="4" w:space="1" w:color="auto"/>
        </w:pBdr>
        <w:spacing w:after="120"/>
        <w:ind w:left="5301" w:right="113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принадлежность к гражданству  </w:t>
      </w:r>
      <w:r>
        <w:rPr>
          <w:rFonts w:eastAsia="SimSun"/>
          <w:sz w:val="24"/>
          <w:szCs w:val="24"/>
        </w:rPr>
        <w:tab/>
        <w:t>,</w:t>
      </w:r>
    </w:p>
    <w:p w:rsidR="00FE10D2" w:rsidRDefault="00FE10D2" w:rsidP="00FE10D2">
      <w:pPr>
        <w:pBdr>
          <w:top w:val="single" w:sz="4" w:space="1" w:color="auto"/>
        </w:pBdr>
        <w:spacing w:after="240"/>
        <w:ind w:left="3402" w:right="113"/>
        <w:rPr>
          <w:sz w:val="2"/>
          <w:szCs w:val="2"/>
        </w:rPr>
      </w:pPr>
    </w:p>
    <w:p w:rsidR="00FE10D2" w:rsidRDefault="00FE10D2" w:rsidP="00FE10D2">
      <w:pPr>
        <w:spacing w:after="12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проживающий(ая) в Российской Федерации:</w:t>
      </w:r>
    </w:p>
    <w:p w:rsidR="00FE10D2" w:rsidRDefault="00FE10D2" w:rsidP="00FE10D2">
      <w:pPr>
        <w:tabs>
          <w:tab w:val="left" w:pos="3119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места жительства </w:t>
      </w:r>
      <w:r w:rsidRPr="00472953">
        <w:rPr>
          <w:rStyle w:val="a5"/>
          <w:rFonts w:eastAsia="SimSun"/>
        </w:rPr>
        <w:footnoteReference w:customMarkFollows="1" w:id="2"/>
        <w:t>*</w:t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10D2" w:rsidRDefault="00FE10D2" w:rsidP="00FE10D2">
      <w:pPr>
        <w:tabs>
          <w:tab w:val="left" w:pos="3119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места пребывания </w:t>
      </w:r>
      <w:r w:rsidRPr="00472953">
        <w:rPr>
          <w:rStyle w:val="a5"/>
          <w:rFonts w:eastAsia="SimSun"/>
        </w:rPr>
        <w:footnoteReference w:customMarkFollows="1" w:id="3"/>
        <w:t>**</w:t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10D2" w:rsidRDefault="00FE10D2" w:rsidP="00FE10D2">
      <w:pPr>
        <w:tabs>
          <w:tab w:val="left" w:pos="4678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места фактического проживания </w:t>
      </w:r>
      <w:r w:rsidRPr="00472953">
        <w:rPr>
          <w:rStyle w:val="a5"/>
          <w:rFonts w:eastAsia="SimSun"/>
        </w:rPr>
        <w:footnoteReference w:customMarkFollows="1" w:id="4"/>
        <w:t>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4678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E10D2" w:rsidRDefault="00FE10D2" w:rsidP="00FE10D2">
      <w:pPr>
        <w:tabs>
          <w:tab w:val="left" w:pos="5160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номер телефона  </w:t>
      </w:r>
      <w:r>
        <w:rPr>
          <w:rFonts w:eastAsia="SimSun"/>
          <w:sz w:val="24"/>
          <w:szCs w:val="24"/>
        </w:rPr>
        <w:tab/>
      </w:r>
      <w:r>
        <w:rPr>
          <w:rFonts w:eastAsia="SimSun"/>
          <w:sz w:val="24"/>
          <w:szCs w:val="24"/>
        </w:rPr>
        <w:tab/>
        <w:t>,</w:t>
      </w:r>
    </w:p>
    <w:p w:rsidR="00FE10D2" w:rsidRDefault="00FE10D2" w:rsidP="00FE10D2">
      <w:pPr>
        <w:pBdr>
          <w:top w:val="single" w:sz="4" w:space="1" w:color="auto"/>
        </w:pBdr>
        <w:spacing w:after="120"/>
        <w:ind w:left="1746" w:right="4820"/>
        <w:rPr>
          <w:sz w:val="2"/>
          <w:szCs w:val="2"/>
        </w:rPr>
      </w:pPr>
    </w:p>
    <w:p w:rsidR="00FE10D2" w:rsidRDefault="00FE10D2" w:rsidP="00FE10D2">
      <w:pPr>
        <w:tabs>
          <w:tab w:val="left" w:pos="2977"/>
        </w:tabs>
        <w:ind w:right="2268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электронной почты  </w:t>
      </w:r>
    </w:p>
    <w:p w:rsidR="00FE10D2" w:rsidRDefault="00FE10D2" w:rsidP="00FE10D2">
      <w:pPr>
        <w:pBdr>
          <w:top w:val="single" w:sz="4" w:space="1" w:color="auto"/>
        </w:pBdr>
        <w:spacing w:after="240"/>
        <w:ind w:left="2750" w:right="2266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89"/>
        <w:gridCol w:w="1558"/>
        <w:gridCol w:w="1985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Серия, номер</w:t>
            </w:r>
          </w:p>
        </w:tc>
        <w:tc>
          <w:tcPr>
            <w:tcW w:w="3289" w:type="dxa"/>
            <w:vAlign w:val="bottom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рождения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Место рождения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10D2" w:rsidRDefault="00FE10D2" w:rsidP="00FE10D2">
      <w:pPr>
        <w:spacing w:after="480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Осуществляю с  </w:t>
      </w:r>
      <w:r>
        <w:rPr>
          <w:rFonts w:eastAsia="SimSun"/>
          <w:sz w:val="24"/>
          <w:szCs w:val="24"/>
        </w:rPr>
        <w:tab/>
        <w:t>уход за нетрудоспособным гражданином</w:t>
      </w:r>
    </w:p>
    <w:p w:rsidR="00FE10D2" w:rsidRDefault="00FE10D2" w:rsidP="00FE10D2">
      <w:pPr>
        <w:pBdr>
          <w:top w:val="single" w:sz="4" w:space="1" w:color="auto"/>
        </w:pBdr>
        <w:ind w:left="2268" w:right="4338"/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(дата)</w:t>
      </w: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(фамилия, имя, отчество (при наличии) нетрудоспособного гражданина,</w:t>
      </w:r>
      <w:r>
        <w:rPr>
          <w:rFonts w:eastAsia="SimSun"/>
          <w:i/>
          <w:iCs/>
        </w:rPr>
        <w:br/>
        <w:t>за которым осуществляется уход)</w:t>
      </w:r>
    </w:p>
    <w:p w:rsidR="00FE10D2" w:rsidRDefault="00FE10D2" w:rsidP="00FE10D2">
      <w:pPr>
        <w:spacing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являющимся </w:t>
      </w:r>
      <w:r>
        <w:rPr>
          <w:rFonts w:eastAsia="SimSun"/>
          <w:i/>
          <w:iCs/>
          <w:sz w:val="22"/>
          <w:szCs w:val="22"/>
        </w:rPr>
        <w:t>(сделать отметку в соответствующем квадрате)</w:t>
      </w:r>
      <w:r>
        <w:rPr>
          <w:rFonts w:eastAsia="SimSun"/>
          <w:sz w:val="24"/>
          <w:szCs w:val="24"/>
        </w:rPr>
        <w:t>:</w:t>
      </w: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4479"/>
        <w:gridCol w:w="369"/>
        <w:gridCol w:w="4451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инвалидом </w:t>
            </w:r>
            <w:r>
              <w:rPr>
                <w:rFonts w:eastAsia="SimSun"/>
                <w:sz w:val="24"/>
                <w:szCs w:val="24"/>
                <w:lang w:val="en-US"/>
              </w:rPr>
              <w:t>I</w:t>
            </w:r>
            <w:r>
              <w:rPr>
                <w:rFonts w:eastAsia="SimSun"/>
                <w:sz w:val="24"/>
                <w:szCs w:val="24"/>
              </w:rPr>
              <w:t xml:space="preserve"> группы (за исключением инвалида с детства </w:t>
            </w:r>
            <w:r>
              <w:rPr>
                <w:rFonts w:eastAsia="SimSun"/>
                <w:sz w:val="24"/>
                <w:szCs w:val="24"/>
                <w:lang w:val="en-US"/>
              </w:rPr>
              <w:t>I</w:t>
            </w:r>
            <w:r>
              <w:rPr>
                <w:rFonts w:eastAsia="SimSun"/>
                <w:sz w:val="24"/>
                <w:szCs w:val="24"/>
              </w:rPr>
              <w:t xml:space="preserve"> группы);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5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престарелым, нуждающимся по заключению медицинской организации в постоянном постороннем уходе;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ind w:left="113"/>
              <w:rPr>
                <w:i/>
                <w:iCs/>
                <w:sz w:val="6"/>
                <w:szCs w:val="6"/>
              </w:rPr>
            </w:pPr>
          </w:p>
        </w:tc>
      </w:tr>
    </w:tbl>
    <w:p w:rsidR="00FE10D2" w:rsidRDefault="00FE10D2" w:rsidP="00FE10D2">
      <w:pPr>
        <w:jc w:val="both"/>
        <w:rPr>
          <w:spacing w:val="2"/>
          <w:sz w:val="24"/>
          <w:szCs w:val="24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4479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престарелым, достигшим возраста 80 лет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0D2" w:rsidRPr="008437E8" w:rsidRDefault="00FE10D2" w:rsidP="002027F1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FE10D2" w:rsidRDefault="00FE10D2" w:rsidP="00FE10D2">
      <w:pPr>
        <w:spacing w:before="240" w:after="2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В настоящее время </w:t>
      </w:r>
      <w:r>
        <w:rPr>
          <w:rFonts w:eastAsia="SimSun"/>
          <w:i/>
          <w:iCs/>
          <w:sz w:val="22"/>
          <w:szCs w:val="22"/>
        </w:rPr>
        <w:t>(сделать отметку в соответствующих квадратах)</w:t>
      </w:r>
      <w:r>
        <w:rPr>
          <w:rFonts w:eastAsia="SimSun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28"/>
        <w:gridCol w:w="369"/>
        <w:gridCol w:w="1928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работаю;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работаю;</w:t>
            </w:r>
          </w:p>
        </w:tc>
      </w:tr>
    </w:tbl>
    <w:p w:rsidR="00FE10D2" w:rsidRDefault="00FE10D2" w:rsidP="00FE10D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28"/>
        <w:gridCol w:w="369"/>
        <w:gridCol w:w="1928"/>
        <w:gridCol w:w="5387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являюсь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57" w:right="5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получателем ежемесячной компенсационной выплаты в связи с осуществлением ухода за указанным нетрудоспособным гражданином в органе, осуществляющем пенсионное обеспечение в соответствии с Законом Российской Федерации от 12 февраля 1993 г. № 4468-1</w:t>
            </w:r>
            <w:r>
              <w:rPr>
                <w:rFonts w:eastAsia="SimSun"/>
                <w:sz w:val="24"/>
                <w:szCs w:val="24"/>
              </w:rPr>
              <w:br/>
              <w:t>“О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семей”;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i/>
                <w:iCs/>
              </w:rPr>
            </w:pPr>
          </w:p>
        </w:tc>
      </w:tr>
    </w:tbl>
    <w:p w:rsidR="00FE10D2" w:rsidRDefault="00FE10D2" w:rsidP="00FE10D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28"/>
        <w:gridCol w:w="369"/>
        <w:gridCol w:w="1928"/>
        <w:gridCol w:w="5387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получаю,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получаю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57" w:right="57"/>
              <w:jc w:val="both"/>
            </w:pPr>
            <w:r>
              <w:rPr>
                <w:rFonts w:eastAsia="SimSun"/>
                <w:sz w:val="24"/>
                <w:szCs w:val="24"/>
              </w:rPr>
              <w:t>пособие по безработице в соответствии с Законом Российской Федерации от 19 апреля 1991 г. № 1032-1 “О занятости населения в Российской Федерации”;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i/>
                <w:iCs/>
              </w:rPr>
            </w:pPr>
          </w:p>
        </w:tc>
      </w:tr>
    </w:tbl>
    <w:p w:rsidR="00FE10D2" w:rsidRDefault="00FE10D2" w:rsidP="00FE10D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928"/>
        <w:gridCol w:w="369"/>
        <w:gridCol w:w="1928"/>
        <w:gridCol w:w="5387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обучаюсь,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обучаюсь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57" w:right="57"/>
              <w:jc w:val="both"/>
            </w:pPr>
            <w:r>
              <w:rPr>
                <w:rFonts w:eastAsia="SimSun"/>
                <w:sz w:val="24"/>
                <w:szCs w:val="24"/>
              </w:rPr>
              <w:t>по очной форме в образовательном учреждении;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i/>
                <w:iCs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не назначалась,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Default="00FE10D2" w:rsidP="002027F1">
            <w:pPr>
              <w:ind w:left="227" w:right="227"/>
              <w:jc w:val="both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назначалась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57" w:right="57"/>
              <w:jc w:val="both"/>
            </w:pPr>
            <w:r>
              <w:rPr>
                <w:rFonts w:eastAsia="SimSun"/>
                <w:sz w:val="24"/>
                <w:szCs w:val="24"/>
              </w:rPr>
              <w:t>пенсия в соответствии с законодательством Российской Федерации.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10D2" w:rsidRPr="008437E8" w:rsidRDefault="00FE10D2" w:rsidP="002027F1">
            <w:pPr>
              <w:jc w:val="center"/>
              <w:rPr>
                <w:i/>
                <w:iCs/>
              </w:rPr>
            </w:pPr>
          </w:p>
        </w:tc>
      </w:tr>
    </w:tbl>
    <w:p w:rsidR="00FE10D2" w:rsidRDefault="00FE10D2" w:rsidP="00FE10D2">
      <w:pPr>
        <w:pageBreakBefore/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>2. Представитель</w:t>
      </w:r>
    </w:p>
    <w:p w:rsidR="00FE10D2" w:rsidRDefault="00FE10D2" w:rsidP="00FE10D2">
      <w:pPr>
        <w:ind w:left="567"/>
        <w:rPr>
          <w:sz w:val="24"/>
          <w:szCs w:val="24"/>
        </w:rPr>
      </w:pPr>
    </w:p>
    <w:p w:rsidR="00FE10D2" w:rsidRDefault="00FE10D2" w:rsidP="00FE10D2">
      <w:pPr>
        <w:pBdr>
          <w:top w:val="single" w:sz="4" w:space="1" w:color="auto"/>
        </w:pBdr>
        <w:ind w:left="567"/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(фамилия, имя, отчество (при наличии)</w:t>
      </w:r>
    </w:p>
    <w:p w:rsidR="00FE10D2" w:rsidRDefault="00FE10D2" w:rsidP="00FE10D2">
      <w:pPr>
        <w:tabs>
          <w:tab w:val="left" w:pos="4111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места жительства </w:t>
      </w:r>
      <w:r w:rsidRPr="00472953">
        <w:rPr>
          <w:rStyle w:val="a5"/>
          <w:rFonts w:eastAsia="SimSun"/>
        </w:rPr>
        <w:footnoteReference w:customMarkFollows="1" w:id="5"/>
        <w:t>*</w:t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10D2" w:rsidRDefault="00FE10D2" w:rsidP="00FE10D2">
      <w:pPr>
        <w:tabs>
          <w:tab w:val="left" w:pos="4111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места пребывания </w:t>
      </w:r>
      <w:r w:rsidRPr="00472953">
        <w:rPr>
          <w:rStyle w:val="a5"/>
          <w:rFonts w:eastAsia="SimSun"/>
        </w:rPr>
        <w:footnoteReference w:customMarkFollows="1" w:id="6"/>
        <w:t>**</w:t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10D2" w:rsidRDefault="00FE10D2" w:rsidP="00FE10D2">
      <w:pPr>
        <w:keepNext/>
        <w:tabs>
          <w:tab w:val="left" w:pos="4111"/>
        </w:tabs>
        <w:rPr>
          <w:sz w:val="24"/>
          <w:szCs w:val="24"/>
        </w:rPr>
      </w:pPr>
      <w:r>
        <w:rPr>
          <w:rFonts w:eastAsia="SimSun"/>
          <w:sz w:val="24"/>
          <w:szCs w:val="24"/>
        </w:rPr>
        <w:t>адрес фактического проживания </w:t>
      </w:r>
      <w:r w:rsidRPr="00472953">
        <w:rPr>
          <w:rStyle w:val="a5"/>
          <w:rFonts w:eastAsia="SimSun"/>
        </w:rPr>
        <w:footnoteReference w:customMarkFollows="1" w:id="7"/>
        <w:t>***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FE10D2" w:rsidRDefault="00FE10D2" w:rsidP="00FE10D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FE10D2" w:rsidRDefault="00FE10D2" w:rsidP="00FE10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E10D2" w:rsidRDefault="00FE10D2" w:rsidP="00FE10D2">
      <w:pPr>
        <w:tabs>
          <w:tab w:val="left" w:pos="4111"/>
        </w:tabs>
        <w:spacing w:before="6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номер телефона</w:t>
      </w:r>
      <w:r>
        <w:rPr>
          <w:rFonts w:eastAsia="SimSun"/>
          <w:sz w:val="24"/>
          <w:szCs w:val="24"/>
        </w:rPr>
        <w:tab/>
      </w:r>
    </w:p>
    <w:p w:rsidR="00FE10D2" w:rsidRDefault="00FE10D2" w:rsidP="00FE10D2">
      <w:pPr>
        <w:pBdr>
          <w:top w:val="single" w:sz="4" w:space="1" w:color="auto"/>
        </w:pBdr>
        <w:spacing w:after="240"/>
        <w:ind w:left="4111"/>
        <w:rPr>
          <w:sz w:val="2"/>
          <w:szCs w:val="2"/>
        </w:rPr>
      </w:pPr>
    </w:p>
    <w:p w:rsidR="00FE10D2" w:rsidRDefault="00FE10D2" w:rsidP="00FE10D2">
      <w:pPr>
        <w:tabs>
          <w:tab w:val="left" w:pos="2977"/>
        </w:tabs>
        <w:ind w:right="255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электронной почты  </w:t>
      </w:r>
    </w:p>
    <w:p w:rsidR="00FE10D2" w:rsidRDefault="00FE10D2" w:rsidP="00FE10D2">
      <w:pPr>
        <w:pBdr>
          <w:top w:val="single" w:sz="4" w:space="1" w:color="auto"/>
        </w:pBdr>
        <w:spacing w:after="120"/>
        <w:ind w:left="2750" w:right="255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289"/>
        <w:gridCol w:w="1558"/>
        <w:gridCol w:w="1985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Серия, номер</w:t>
            </w:r>
          </w:p>
        </w:tc>
        <w:tc>
          <w:tcPr>
            <w:tcW w:w="3289" w:type="dxa"/>
            <w:vAlign w:val="bottom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10D2" w:rsidRDefault="00FE10D2" w:rsidP="00FE10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551"/>
        <w:gridCol w:w="1276"/>
        <w:gridCol w:w="4565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5415" w:type="dxa"/>
            <w:gridSpan w:val="3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565" w:type="dxa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выдачи</w:t>
            </w:r>
          </w:p>
        </w:tc>
        <w:tc>
          <w:tcPr>
            <w:tcW w:w="4565" w:type="dxa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FE10D2" w:rsidRDefault="00FE10D2" w:rsidP="002027F1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3"/>
            <w:vAlign w:val="center"/>
          </w:tcPr>
          <w:p w:rsidR="00FE10D2" w:rsidRPr="008437E8" w:rsidRDefault="00FE10D2" w:rsidP="002027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10D2" w:rsidRDefault="00FE10D2" w:rsidP="00FE10D2">
      <w:pPr>
        <w:spacing w:before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Прошу назначить в соответствии с Указом Президента Российской Федерации</w:t>
      </w:r>
      <w:r>
        <w:rPr>
          <w:rFonts w:eastAsia="SimSun"/>
          <w:sz w:val="24"/>
          <w:szCs w:val="24"/>
        </w:rPr>
        <w:br/>
        <w:t>от 26 декабря 2006 г. № 1455 “О компенсационных выплатах лицам, осуществляющим уход за нетрудоспособными гражданами” ежемесячную компенсационную  выплату в связи с осуществлением ухода за нетрудоспособным гражданином. Выплату производить к назначенной нетрудоспособному гражданину пенсии.</w:t>
      </w:r>
    </w:p>
    <w:p w:rsidR="00FE10D2" w:rsidRDefault="00FE10D2" w:rsidP="00FE10D2">
      <w:pPr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Я предупрежден: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а) о необходимости в течение пяти рабочих дней извещать территориальный орган Пенсионного фонда Российской Федерации об обстоятельствах, влекущих за собой прекращение осуществления компенсационной выплаты: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смерти нетрудоспособного гражданина или признании его в установленном порядке умершим или безвестно отсутствующим;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прекращении осуществления ухода за нетрудоспособным гражданином;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назначении лицу, осуществляющему уход, пенсии независимо от ее вида и размера;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назначении лицу, осуществляющему уход, пособия по безработице;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выполнении нетрудоспособным гражданином либо лицом, осуществляющим уход, оплачиваемой работы;</w:t>
      </w:r>
    </w:p>
    <w:p w:rsidR="00FE10D2" w:rsidRDefault="00FE10D2" w:rsidP="00FE10D2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 помещении нетрудоспособного гражданина в государственное или муниципальное стационарное учреждение социального обслуживания;</w:t>
      </w:r>
    </w:p>
    <w:p w:rsidR="00FE10D2" w:rsidRDefault="00FE10D2" w:rsidP="00FE10D2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б) о необходимости безотлагательно извещать территориальный орган Пенсионного фонда Российской Федерации об изменении места жительства лица, осуществляющего уход;</w:t>
      </w:r>
    </w:p>
    <w:p w:rsidR="00FE10D2" w:rsidRDefault="00FE10D2" w:rsidP="00FE10D2">
      <w:pPr>
        <w:keepNext/>
        <w:ind w:left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lastRenderedPageBreak/>
        <w:t xml:space="preserve">в)  </w:t>
      </w:r>
    </w:p>
    <w:p w:rsidR="00FE10D2" w:rsidRDefault="00FE10D2" w:rsidP="00FE10D2">
      <w:pPr>
        <w:pBdr>
          <w:top w:val="single" w:sz="4" w:space="1" w:color="auto"/>
        </w:pBdr>
        <w:ind w:left="895"/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(указывается иное)</w:t>
      </w:r>
    </w:p>
    <w:p w:rsidR="00FE10D2" w:rsidRDefault="00FE10D2" w:rsidP="00FE10D2">
      <w:pPr>
        <w:rPr>
          <w:sz w:val="24"/>
          <w:szCs w:val="24"/>
        </w:rPr>
      </w:pPr>
    </w:p>
    <w:p w:rsidR="00FE10D2" w:rsidRDefault="00FE10D2" w:rsidP="00FE10D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E10D2" w:rsidRDefault="00FE10D2" w:rsidP="00FE10D2">
      <w:pPr>
        <w:spacing w:after="24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5. 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9412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 w:val="restart"/>
            <w:vAlign w:val="center"/>
          </w:tcPr>
          <w:p w:rsidR="00FE10D2" w:rsidRDefault="00FE10D2" w:rsidP="002027F1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№</w:t>
            </w:r>
            <w:r>
              <w:rPr>
                <w:rFonts w:eastAsia="SimSun"/>
                <w:sz w:val="22"/>
                <w:szCs w:val="22"/>
              </w:rPr>
              <w:br/>
              <w:t>п/п</w:t>
            </w:r>
          </w:p>
        </w:tc>
        <w:tc>
          <w:tcPr>
            <w:tcW w:w="9412" w:type="dxa"/>
            <w:vMerge w:val="restart"/>
            <w:vAlign w:val="center"/>
          </w:tcPr>
          <w:p w:rsidR="00FE10D2" w:rsidRDefault="00FE10D2" w:rsidP="002027F1">
            <w:pPr>
              <w:keepNext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/>
            <w:vAlign w:val="center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vMerge/>
            <w:vAlign w:val="center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FE10D2" w:rsidRPr="008437E8" w:rsidRDefault="00FE10D2" w:rsidP="002027F1">
            <w:pPr>
              <w:keepNext/>
              <w:rPr>
                <w:sz w:val="22"/>
                <w:szCs w:val="22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FE10D2" w:rsidRPr="008437E8" w:rsidRDefault="00FE10D2" w:rsidP="002027F1">
            <w:pPr>
              <w:keepNext/>
              <w:rPr>
                <w:sz w:val="22"/>
                <w:szCs w:val="22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FE10D2" w:rsidRPr="008437E8" w:rsidRDefault="00FE10D2" w:rsidP="002027F1">
            <w:pPr>
              <w:keepNext/>
              <w:rPr>
                <w:sz w:val="22"/>
                <w:szCs w:val="22"/>
              </w:rPr>
            </w:pP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FE10D2" w:rsidRPr="008437E8" w:rsidRDefault="00FE10D2" w:rsidP="002027F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FE10D2" w:rsidRPr="008437E8" w:rsidRDefault="00FE10D2" w:rsidP="002027F1">
            <w:pPr>
              <w:keepNext/>
              <w:rPr>
                <w:sz w:val="22"/>
                <w:szCs w:val="22"/>
              </w:rPr>
            </w:pPr>
          </w:p>
        </w:tc>
      </w:tr>
    </w:tbl>
    <w:p w:rsidR="00FE10D2" w:rsidRDefault="00FE10D2" w:rsidP="00FE10D2">
      <w:pPr>
        <w:spacing w:before="240"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8. Достоверность сведений, указанных в заявлении, и ознакомление с положениями пункта 4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3175"/>
        <w:gridCol w:w="4820"/>
      </w:tblGrid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10D2" w:rsidRDefault="00FE10D2" w:rsidP="002027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заполнения заявления</w:t>
            </w:r>
          </w:p>
        </w:tc>
        <w:tc>
          <w:tcPr>
            <w:tcW w:w="3175" w:type="dxa"/>
          </w:tcPr>
          <w:p w:rsidR="00FE10D2" w:rsidRDefault="00FE10D2" w:rsidP="002027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FE10D2" w:rsidRDefault="00FE10D2" w:rsidP="002027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(инициалы, фамилия)</w:t>
            </w:r>
          </w:p>
        </w:tc>
      </w:tr>
      <w:tr w:rsidR="00FE10D2" w:rsidRPr="008437E8" w:rsidTr="002027F1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E10D2" w:rsidRPr="008437E8" w:rsidRDefault="00FE10D2" w:rsidP="00202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FE10D2" w:rsidRPr="008437E8" w:rsidRDefault="00FE10D2" w:rsidP="002027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FE10D2" w:rsidRPr="008437E8" w:rsidRDefault="00FE10D2" w:rsidP="002027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E10D2" w:rsidRDefault="00FE10D2" w:rsidP="00FE10D2">
      <w:pPr>
        <w:rPr>
          <w:sz w:val="24"/>
          <w:szCs w:val="24"/>
        </w:rPr>
      </w:pPr>
    </w:p>
    <w:p w:rsidR="0056271E" w:rsidRDefault="0056271E"/>
    <w:sectPr w:rsidR="0056271E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EE" w:rsidRDefault="00F210EE" w:rsidP="00FE10D2">
      <w:r>
        <w:separator/>
      </w:r>
    </w:p>
  </w:endnote>
  <w:endnote w:type="continuationSeparator" w:id="1">
    <w:p w:rsidR="00F210EE" w:rsidRDefault="00F210EE" w:rsidP="00FE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EE" w:rsidRDefault="00F210EE" w:rsidP="00FE10D2">
      <w:r>
        <w:separator/>
      </w:r>
    </w:p>
  </w:footnote>
  <w:footnote w:type="continuationSeparator" w:id="1">
    <w:p w:rsidR="00F210EE" w:rsidRDefault="00F210EE" w:rsidP="00FE10D2">
      <w:r>
        <w:continuationSeparator/>
      </w:r>
    </w:p>
  </w:footnote>
  <w:footnote w:id="2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</w:t>
      </w:r>
      <w:r>
        <w:t> </w:t>
      </w:r>
      <w:r>
        <w:rPr>
          <w:rFonts w:eastAsia="SimSun"/>
        </w:rPr>
        <w:t>Указывается полный адрес места жительства представителя, в случае его отсутствия ставится прочерк.</w:t>
      </w:r>
    </w:p>
  </w:footnote>
  <w:footnote w:id="3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**</w:t>
      </w:r>
      <w:r>
        <w:t> </w:t>
      </w:r>
      <w:r>
        <w:rPr>
          <w:rFonts w:eastAsia="SimSun"/>
        </w:rPr>
        <w:t>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4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***</w:t>
      </w:r>
      <w:r>
        <w:t> </w:t>
      </w:r>
      <w:r>
        <w:rPr>
          <w:rFonts w:eastAsia="SimSun"/>
        </w:rPr>
        <w:t>Заполняется, если адрес места фактического проживания представителя не совпадает с местом жительства или места пребывания, либо представитель не имеет подтвержденного регистрацией места жительства и места пребывания.</w:t>
      </w:r>
    </w:p>
  </w:footnote>
  <w:footnote w:id="5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</w:t>
      </w:r>
      <w:r>
        <w:t> </w:t>
      </w:r>
      <w:r>
        <w:rPr>
          <w:rFonts w:eastAsia="SimSun"/>
        </w:rPr>
        <w:t>Указывается полный адрес места жительства представителя, в случае его отсутствия ставится прочерк.</w:t>
      </w:r>
    </w:p>
  </w:footnote>
  <w:footnote w:id="6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**</w:t>
      </w:r>
      <w:r>
        <w:t> </w:t>
      </w:r>
      <w:r>
        <w:rPr>
          <w:rFonts w:eastAsia="SimSun"/>
        </w:rPr>
        <w:t>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7">
    <w:p w:rsidR="00FE10D2" w:rsidRDefault="00FE10D2" w:rsidP="00FE10D2">
      <w:pPr>
        <w:pStyle w:val="a3"/>
        <w:ind w:firstLine="567"/>
        <w:jc w:val="both"/>
      </w:pPr>
      <w:r w:rsidRPr="00472953">
        <w:rPr>
          <w:rStyle w:val="a5"/>
          <w:rFonts w:eastAsia="SimSun"/>
        </w:rPr>
        <w:t>***</w:t>
      </w:r>
      <w:r>
        <w:t> </w:t>
      </w:r>
      <w:r>
        <w:rPr>
          <w:rFonts w:eastAsia="SimSun"/>
        </w:rPr>
        <w:t>Заполняется, если адрес места фактического проживания представителя не совпадает с местом жительства или места пребывания, либо представитель не имеет подтвержденного регистрацией места жительства и места пребывания.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0D2"/>
    <w:rsid w:val="0056271E"/>
    <w:rsid w:val="00567432"/>
    <w:rsid w:val="00F210EE"/>
    <w:rsid w:val="00FE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10D2"/>
    <w:rPr>
      <w:lang/>
    </w:rPr>
  </w:style>
  <w:style w:type="character" w:customStyle="1" w:styleId="a4">
    <w:name w:val="Текст сноски Знак"/>
    <w:basedOn w:val="a0"/>
    <w:link w:val="a3"/>
    <w:uiPriority w:val="99"/>
    <w:rsid w:val="00FE10D2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rsid w:val="00FE10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2717</Words>
  <Characters>1549</Characters>
  <Application>Microsoft Office Word</Application>
  <DocSecurity>0</DocSecurity>
  <Lines>12</Lines>
  <Paragraphs>8</Paragraphs>
  <ScaleCrop>false</ScaleCrop>
  <Company>MultiDVD Team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2019-07-12T15:17:00Z</dcterms:created>
  <dcterms:modified xsi:type="dcterms:W3CDTF">2019-07-12T15:18:00Z</dcterms:modified>
</cp:coreProperties>
</file>